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0142BD" w:rsidTr="000142BD">
        <w:tc>
          <w:tcPr>
            <w:tcW w:w="4643" w:type="dxa"/>
          </w:tcPr>
          <w:p w:rsid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2BD" w:rsidRP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142BD" w:rsidRP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Темрюкский район </w:t>
            </w:r>
          </w:p>
          <w:p w:rsidR="000142BD" w:rsidRPr="000142BD" w:rsidRDefault="000142BD" w:rsidP="004627F0">
            <w:pPr>
              <w:jc w:val="center"/>
              <w:rPr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>от _____________ № ______</w:t>
            </w:r>
          </w:p>
        </w:tc>
      </w:tr>
    </w:tbl>
    <w:p w:rsidR="00AF474B" w:rsidRDefault="00AF474B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F474B" w:rsidRDefault="00AF474B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76DE3" w:rsidRPr="00576DE3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ПЕРЕЧЕНЬ </w:t>
      </w:r>
    </w:p>
    <w:p w:rsidR="00576DE3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специальных мест для размещения </w:t>
      </w:r>
    </w:p>
    <w:p w:rsidR="004627F0" w:rsidRPr="004627F0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печатных предвыборных </w:t>
      </w:r>
      <w:r>
        <w:rPr>
          <w:rFonts w:ascii="Times New Roman" w:hAnsi="Times New Roman" w:cs="Times New Roman"/>
          <w:b/>
          <w:sz w:val="28"/>
        </w:rPr>
        <w:t xml:space="preserve">агитационных </w:t>
      </w:r>
      <w:r w:rsidRPr="00576DE3">
        <w:rPr>
          <w:rFonts w:ascii="Times New Roman" w:hAnsi="Times New Roman" w:cs="Times New Roman"/>
          <w:b/>
          <w:sz w:val="28"/>
        </w:rPr>
        <w:t>материалов</w:t>
      </w:r>
      <w:r w:rsidR="00715C0D">
        <w:rPr>
          <w:rFonts w:ascii="Times New Roman" w:hAnsi="Times New Roman" w:cs="Times New Roman"/>
          <w:b/>
          <w:sz w:val="28"/>
        </w:rPr>
        <w:t xml:space="preserve"> политических </w:t>
      </w:r>
      <w:r w:rsidR="00715C0D" w:rsidRPr="004627F0">
        <w:rPr>
          <w:rFonts w:ascii="Times New Roman" w:hAnsi="Times New Roman" w:cs="Times New Roman"/>
          <w:b/>
          <w:sz w:val="28"/>
        </w:rPr>
        <w:t>партий, выдвинувших федеральные списки кандидатов, кандидатов</w:t>
      </w:r>
      <w:r w:rsidR="004627F0" w:rsidRPr="004627F0">
        <w:rPr>
          <w:rFonts w:ascii="Times New Roman" w:hAnsi="Times New Roman" w:cs="Times New Roman"/>
          <w:b/>
          <w:sz w:val="28"/>
        </w:rPr>
        <w:t xml:space="preserve"> на выборах депутатов Государственной Думы Федерального Собрания </w:t>
      </w:r>
    </w:p>
    <w:p w:rsidR="004627F0" w:rsidRPr="004627F0" w:rsidRDefault="004627F0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7F0">
        <w:rPr>
          <w:rFonts w:ascii="Times New Roman" w:hAnsi="Times New Roman" w:cs="Times New Roman"/>
          <w:b/>
          <w:sz w:val="28"/>
        </w:rPr>
        <w:t>Российской Федерации седьмого созыва</w:t>
      </w:r>
      <w:r w:rsidR="00A81D63" w:rsidRPr="00A81D63">
        <w:rPr>
          <w:sz w:val="28"/>
        </w:rPr>
        <w:t xml:space="preserve"> </w:t>
      </w:r>
      <w:r w:rsidR="00A81D63" w:rsidRPr="00A81D63">
        <w:rPr>
          <w:rFonts w:ascii="Times New Roman" w:hAnsi="Times New Roman" w:cs="Times New Roman"/>
          <w:b/>
          <w:sz w:val="28"/>
        </w:rPr>
        <w:t>на территории избирательных участков с № 49-01 по № 49-54</w:t>
      </w:r>
      <w:r w:rsidR="005022C9">
        <w:rPr>
          <w:rFonts w:ascii="Times New Roman" w:hAnsi="Times New Roman" w:cs="Times New Roman"/>
          <w:b/>
          <w:sz w:val="28"/>
        </w:rPr>
        <w:t>, № 49-99</w:t>
      </w:r>
    </w:p>
    <w:p w:rsidR="00576DE3" w:rsidRPr="004627F0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7F0">
        <w:rPr>
          <w:rFonts w:ascii="Times New Roman" w:hAnsi="Times New Roman" w:cs="Times New Roman"/>
          <w:b/>
          <w:sz w:val="28"/>
        </w:rPr>
        <w:t xml:space="preserve">  </w:t>
      </w:r>
    </w:p>
    <w:tbl>
      <w:tblPr>
        <w:tblW w:w="9602" w:type="dxa"/>
        <w:jc w:val="center"/>
        <w:tblInd w:w="-2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1"/>
        <w:gridCol w:w="3827"/>
        <w:gridCol w:w="4252"/>
      </w:tblGrid>
      <w:tr w:rsidR="004C1D19" w:rsidRPr="00576DE3" w:rsidTr="004C1D19">
        <w:trPr>
          <w:trHeight w:val="1106"/>
          <w:jc w:val="center"/>
        </w:trPr>
        <w:tc>
          <w:tcPr>
            <w:tcW w:w="672" w:type="dxa"/>
            <w:vAlign w:val="center"/>
          </w:tcPr>
          <w:p w:rsidR="004C1D19" w:rsidRPr="00576DE3" w:rsidRDefault="004C1D19" w:rsidP="004C1D19">
            <w:pPr>
              <w:spacing w:after="0"/>
              <w:ind w:left="-3" w:firstLine="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851" w:type="dxa"/>
            <w:vAlign w:val="center"/>
          </w:tcPr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№ УИК</w:t>
            </w:r>
          </w:p>
        </w:tc>
        <w:tc>
          <w:tcPr>
            <w:tcW w:w="3827" w:type="dxa"/>
            <w:vAlign w:val="center"/>
          </w:tcPr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Адрес </w:t>
            </w:r>
          </w:p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места размещения</w:t>
            </w:r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Характеристика места размещения</w:t>
            </w:r>
          </w:p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D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информационный, стенд, тумба, доска объявлений и т.д., </w:t>
            </w:r>
            <w:proofErr w:type="gramEnd"/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объекта)</w:t>
            </w:r>
          </w:p>
        </w:tc>
      </w:tr>
      <w:tr w:rsidR="004C1D19" w:rsidRPr="00576DE3" w:rsidTr="004C1D19">
        <w:trPr>
          <w:trHeight w:val="92"/>
          <w:jc w:val="center"/>
        </w:trPr>
        <w:tc>
          <w:tcPr>
            <w:tcW w:w="672" w:type="dxa"/>
            <w:vMerge w:val="restart"/>
            <w:vAlign w:val="center"/>
          </w:tcPr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4C1D19" w:rsidRPr="00576DE3" w:rsidRDefault="004C1D19" w:rsidP="00622589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49-01</w:t>
            </w:r>
          </w:p>
        </w:tc>
        <w:tc>
          <w:tcPr>
            <w:tcW w:w="3827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г. Темрюк, ул. 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Фабрициуса/ул. Кубанская,</w:t>
            </w:r>
            <w:r w:rsidR="00CD5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7B7" w:rsidRPr="00CD57B7">
              <w:rPr>
                <w:rFonts w:ascii="Times New Roman" w:hAnsi="Times New Roman" w:cs="Times New Roman"/>
                <w:sz w:val="24"/>
                <w:szCs w:val="24"/>
              </w:rPr>
              <w:t>(около магазина «Продукты» ул. Я.</w:t>
            </w:r>
            <w:r w:rsidR="00CD5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7B7" w:rsidRPr="00CD57B7">
              <w:rPr>
                <w:rFonts w:ascii="Times New Roman" w:hAnsi="Times New Roman" w:cs="Times New Roman"/>
                <w:sz w:val="24"/>
                <w:szCs w:val="24"/>
              </w:rPr>
              <w:t>Фабрициуса 66/1)</w:t>
            </w:r>
            <w:proofErr w:type="gramEnd"/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 м х 0,7 м</w:t>
            </w:r>
          </w:p>
        </w:tc>
      </w:tr>
      <w:tr w:rsidR="004C1D19" w:rsidRPr="00576DE3" w:rsidTr="004C1D19">
        <w:trPr>
          <w:trHeight w:val="210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Default="004C1D19" w:rsidP="00622589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г. Темрюк, пер. Совхозный, 1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 м х 0,7 м</w:t>
            </w:r>
          </w:p>
        </w:tc>
      </w:tr>
      <w:tr w:rsidR="004C1D19" w:rsidRPr="00576DE3" w:rsidTr="004C1D19">
        <w:trPr>
          <w:trHeight w:val="270"/>
          <w:jc w:val="center"/>
        </w:trPr>
        <w:tc>
          <w:tcPr>
            <w:tcW w:w="672" w:type="dxa"/>
            <w:vAlign w:val="center"/>
          </w:tcPr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827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г.Темрюк,  остановка «</w:t>
            </w:r>
            <w:proofErr w:type="spellStart"/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Замосты</w:t>
            </w:r>
            <w:proofErr w:type="spellEnd"/>
            <w:r w:rsidRPr="009416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1,0 м х 0,7 м</w:t>
            </w:r>
          </w:p>
        </w:tc>
      </w:tr>
      <w:tr w:rsidR="004C1D19" w:rsidRPr="00576DE3" w:rsidTr="004C1D19">
        <w:trPr>
          <w:trHeight w:val="107"/>
          <w:jc w:val="center"/>
        </w:trPr>
        <w:tc>
          <w:tcPr>
            <w:tcW w:w="672" w:type="dxa"/>
            <w:vMerge w:val="restart"/>
            <w:vAlign w:val="center"/>
          </w:tcPr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827" w:type="dxa"/>
          </w:tcPr>
          <w:p w:rsidR="004C1D19" w:rsidRPr="009416EA" w:rsidRDefault="004C1D19" w:rsidP="00CD57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.Темрюк, остановка ул. Ленина</w:t>
            </w:r>
            <w:r w:rsidR="00CD57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42/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ул. Степана Разина </w:t>
            </w:r>
            <w:r w:rsidR="00CD57B7" w:rsidRPr="00CD57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1,0 м х 0,8 м</w:t>
            </w:r>
          </w:p>
        </w:tc>
      </w:tr>
      <w:tr w:rsidR="004C1D19" w:rsidRPr="00576DE3" w:rsidTr="004C1D19">
        <w:trPr>
          <w:trHeight w:val="126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CD57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остановка ул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Ленина</w:t>
            </w:r>
            <w:r w:rsidR="00CD57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41/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ул. Степана Разина (нечетная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0,8 м</w:t>
            </w:r>
          </w:p>
        </w:tc>
      </w:tr>
      <w:tr w:rsidR="004C1D19" w:rsidRPr="00576DE3" w:rsidTr="004C1D19">
        <w:trPr>
          <w:trHeight w:val="126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остановка ул. «Маяк», ул. Р. Люксембург (нечетная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1,0 м х 0,8 м</w:t>
            </w:r>
          </w:p>
        </w:tc>
      </w:tr>
      <w:tr w:rsidR="004C1D19" w:rsidRPr="00576DE3" w:rsidTr="004C1D19">
        <w:trPr>
          <w:trHeight w:val="645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 Темрюк, </w:t>
            </w:r>
          </w:p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пер. Северный/ул. Пролетарская</w:t>
            </w:r>
            <w:r w:rsidR="00CD57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46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0,8 м</w:t>
            </w:r>
          </w:p>
        </w:tc>
      </w:tr>
      <w:tr w:rsidR="004C1D19" w:rsidRPr="00576DE3" w:rsidTr="004C1D19">
        <w:trPr>
          <w:trHeight w:val="107"/>
          <w:jc w:val="center"/>
        </w:trPr>
        <w:tc>
          <w:tcPr>
            <w:tcW w:w="672" w:type="dxa"/>
            <w:vMerge w:val="restart"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827" w:type="dxa"/>
          </w:tcPr>
          <w:p w:rsidR="004C1D19" w:rsidRPr="009416EA" w:rsidRDefault="004C1D19" w:rsidP="00CD57B7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ул. К. Либ</w:t>
            </w:r>
            <w:r w:rsidR="00CD57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нехта</w:t>
            </w:r>
            <w:r w:rsidR="00CD57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,13, остановка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(нечетная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1,2 м</w:t>
            </w:r>
          </w:p>
        </w:tc>
      </w:tr>
      <w:tr w:rsidR="004C1D19" w:rsidRPr="00576DE3" w:rsidTr="004C1D19">
        <w:trPr>
          <w:trHeight w:val="195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ул. Володарского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остановка возле УПФР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1,2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остановка «Автостанция»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0,8 м</w:t>
            </w:r>
          </w:p>
        </w:tc>
      </w:tr>
      <w:tr w:rsidR="004C1D19" w:rsidRPr="00576DE3" w:rsidTr="004C1D19">
        <w:trPr>
          <w:trHeight w:val="195"/>
          <w:jc w:val="center"/>
        </w:trPr>
        <w:tc>
          <w:tcPr>
            <w:tcW w:w="672" w:type="dxa"/>
            <w:vMerge w:val="restart"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vMerge w:val="restart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Темрюк, ул. </w:t>
            </w:r>
            <w:proofErr w:type="gramStart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Таманская</w:t>
            </w:r>
            <w:proofErr w:type="gramEnd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69-б (возле остановки)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0,8 м</w:t>
            </w:r>
          </w:p>
        </w:tc>
      </w:tr>
      <w:tr w:rsidR="004C1D19" w:rsidRPr="00576DE3" w:rsidTr="004C1D19">
        <w:trPr>
          <w:trHeight w:val="107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остановка «Горького» по ул. Ленина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73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(нечетная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0,8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 w:val="restart"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851" w:type="dxa"/>
            <w:vMerge w:val="restart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827" w:type="dxa"/>
          </w:tcPr>
          <w:p w:rsidR="004C1D19" w:rsidRPr="009416EA" w:rsidRDefault="00D2464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г.Темрюк, ул. </w:t>
            </w:r>
            <w:proofErr w:type="gramStart"/>
            <w:r w:rsidR="004C1D19"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Таманская</w:t>
            </w:r>
            <w:proofErr w:type="gramEnd"/>
            <w:r w:rsidR="004C1D19"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69-б (возле остановки)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2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остановка «Горького» по ул. Ленина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92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 w:val="restart"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vMerge w:val="restart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г.Темрюк </w:t>
            </w:r>
            <w:proofErr w:type="gramStart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Таманская</w:t>
            </w:r>
            <w:proofErr w:type="gramEnd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69-б (возле остановки)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х 0,8 м</w:t>
            </w:r>
          </w:p>
        </w:tc>
      </w:tr>
      <w:tr w:rsidR="004C1D19" w:rsidRPr="00576DE3" w:rsidTr="004C1D19">
        <w:trPr>
          <w:trHeight w:val="152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г.Темрюк, остановка «Горького» 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 ул. Ленина, 73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(нечетная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A81D63">
        <w:trPr>
          <w:trHeight w:val="248"/>
          <w:jc w:val="center"/>
        </w:trPr>
        <w:tc>
          <w:tcPr>
            <w:tcW w:w="672" w:type="dxa"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 ул. Де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кабристов,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остановка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37"/>
          <w:jc w:val="center"/>
        </w:trPr>
        <w:tc>
          <w:tcPr>
            <w:tcW w:w="672" w:type="dxa"/>
            <w:vMerge w:val="restart"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vMerge w:val="restart"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4C1D19" w:rsidRPr="009416EA" w:rsidRDefault="004C1D19" w:rsidP="008948B8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ул. Мира/ул. Бетховена</w:t>
            </w:r>
            <w:r w:rsidR="00D24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возле автобусной остановки 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четная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сторона, ул. Мира, 40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нечетная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сторона, ул. Мира, 27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26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8948B8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г.Темрюк, ул. Маяковского/ </w:t>
            </w:r>
            <w:r w:rsidR="004C1D19"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ул. Калин</w:t>
            </w:r>
            <w:r w:rsidR="004C1D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38,</w:t>
            </w:r>
            <w:r w:rsidR="004C1D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возле автобусной остановки </w:t>
            </w:r>
            <w:r w:rsidR="004C1D19"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(четная/нечетная сторона)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35"/>
          <w:jc w:val="center"/>
        </w:trPr>
        <w:tc>
          <w:tcPr>
            <w:tcW w:w="672" w:type="dxa"/>
            <w:vMerge/>
            <w:vAlign w:val="center"/>
          </w:tcPr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 ул.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Мира, около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магазина «Магнит»</w:t>
            </w:r>
          </w:p>
        </w:tc>
        <w:tc>
          <w:tcPr>
            <w:tcW w:w="4252" w:type="dxa"/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709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9416EA" w:rsidRDefault="008948B8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ул. Мира/ул. Бетховена</w:t>
            </w:r>
            <w:r w:rsidR="00D24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возле автобусной остановки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четная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сторона, ул. Мира, 40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нечетная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сторона, ул. Мира, 27)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ул. К.Маркса/ул. Маяковского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возле автобусной остановки 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чётная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сторона, ул. Маяковского, 36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нечетная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сторона</w:t>
            </w:r>
            <w:r w:rsidR="008948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ул. Маяковского, 23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07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 ул.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Мира, около 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магазина «Магнит»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26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 Темрюк, возле автобусной остановки «Школа-интернат» (четная/нечетная сторона)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96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возле автобусной остановки «Одиннадцатая», ул. Калинина/Матвеева (четная сторона)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7177E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ул.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Строителей, городок ПМК, 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около магазина «</w:t>
            </w: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</w:t>
            </w:r>
            <w:r w:rsidR="00971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2119C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возле автобусной остановки, ул. Мира, ул. Куйбыш</w:t>
            </w:r>
            <w:r w:rsidR="00FE4FCE"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ева (четная и нечетная  сторона</w:t>
            </w:r>
            <w:r w:rsidR="002119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Два информационных стенда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FE4FCE">
        <w:trPr>
          <w:trHeight w:val="152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ул. Мичурина, автобусная остановка,  (нечетная сторона</w:t>
            </w:r>
            <w:r w:rsidR="008948B8"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ул. Мира, 91</w:t>
            </w:r>
            <w:r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8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D2464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ул. Калинина,144, возле магазина «Настена»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FE4FCE">
        <w:trPr>
          <w:trHeight w:val="122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перекресток четной стороны ул. Калинина и переулка Курчанский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622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37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ул. Анджиевского, 50/1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 Темрюк, ул. </w:t>
            </w:r>
            <w:proofErr w:type="gramStart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Юбилейная</w:t>
            </w:r>
            <w:proofErr w:type="gramEnd"/>
            <w:r w:rsidR="00D24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возле почты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20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D2464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 Темрюк, ул.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 </w:t>
            </w:r>
            <w:r w:rsidR="004C1D19"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возле магазина</w:t>
            </w:r>
            <w:r w:rsidR="00FE4FCE"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«Продукты»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пос. Южный Склон, возле остановки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2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4F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 Темрюк, пересечение улицы Калинина и переулка Широкий прогон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 Темрюк, ул. Кати Виноградовой</w:t>
            </w:r>
            <w:r w:rsidR="00D24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возле почтового отделения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22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 Темрюк, пересечение улицы Калинина и переулка Широкий прогон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D19" w:rsidRPr="00576DE3" w:rsidTr="004C1D19">
        <w:trPr>
          <w:trHeight w:val="96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  <w:r w:rsidR="00D246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Темрюк, ул. Кати Виноградовой, возле почтового отделения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tabs>
                <w:tab w:val="left" w:pos="4305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г.Темрюк, ул.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Свободная</w:t>
            </w:r>
            <w:proofErr w:type="gramEnd"/>
            <w:r w:rsidRPr="009416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около магазина «Причал»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416EA" w:rsidRDefault="004C1D19" w:rsidP="00941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EA">
              <w:rPr>
                <w:rFonts w:ascii="Times New Roman" w:hAnsi="Times New Roman" w:cs="Times New Roman"/>
                <w:sz w:val="24"/>
                <w:szCs w:val="24"/>
              </w:rPr>
              <w:t>м х 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Курчанская,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ул. Красная,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Стенд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м х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58454D">
                <w:rPr>
                  <w:rFonts w:ascii="Times New Roman" w:hAnsi="Times New Roman" w:cs="Times New Roman"/>
                  <w:sz w:val="24"/>
                  <w:szCs w:val="24"/>
                </w:rPr>
                <w:t>1,5 м</w:t>
              </w:r>
            </w:smartTag>
          </w:p>
        </w:tc>
      </w:tr>
      <w:tr w:rsidR="004C1D19" w:rsidRPr="00576DE3" w:rsidTr="004C1D19">
        <w:trPr>
          <w:trHeight w:val="107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Курчанская,</w:t>
            </w:r>
            <w:r w:rsidR="0097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, 93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(стадион)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Доска объявлений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 х 2,5 м</w:t>
            </w:r>
          </w:p>
        </w:tc>
      </w:tr>
      <w:tr w:rsidR="004C1D19" w:rsidRPr="00576DE3" w:rsidTr="004C1D19">
        <w:trPr>
          <w:trHeight w:val="195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Курчанская,</w:t>
            </w:r>
            <w:r w:rsidR="0097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ул. Красная, 122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 х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Курчанская, ул. Красная, 176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9717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Светлый Путь,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1,0 м х 0,8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оконный витраж 1,0 м х 1,0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пос. Красный Октябрь,</w:t>
            </w:r>
            <w:r w:rsidR="0097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114/ ул. Школьная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Оконный витраж 2,0 м х 1,5 м</w:t>
            </w:r>
          </w:p>
        </w:tc>
      </w:tr>
      <w:tr w:rsidR="004C1D19" w:rsidRPr="00576DE3" w:rsidTr="004C1D19">
        <w:trPr>
          <w:trHeight w:val="21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894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Приморский, 8/1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магазин «Продукты»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Оконный витраж 1,0 м х 1,5 м</w:t>
            </w:r>
          </w:p>
        </w:tc>
      </w:tr>
      <w:tr w:rsidR="004C1D19" w:rsidRPr="00576DE3" w:rsidTr="004C1D19">
        <w:trPr>
          <w:trHeight w:val="92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894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B33B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BE0">
              <w:rPr>
                <w:rFonts w:ascii="Times New Roman" w:hAnsi="Times New Roman" w:cs="Times New Roman"/>
                <w:sz w:val="24"/>
                <w:szCs w:val="24"/>
              </w:rPr>
              <w:t>Советская, 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Информационная тумба 2,0 м х 1,5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894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Красная,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закусочная «Виноградный рай»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Оконный витраж 1,0 м х 1,5 м</w:t>
            </w:r>
          </w:p>
        </w:tc>
      </w:tr>
      <w:tr w:rsidR="004C1D19" w:rsidRPr="00576DE3" w:rsidTr="004C1D19">
        <w:trPr>
          <w:trHeight w:val="126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Красная,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магазин «Центральный»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Оконный витраж 1,0 м х 1,5 м</w:t>
            </w:r>
          </w:p>
        </w:tc>
      </w:tr>
      <w:tr w:rsidR="004C1D19" w:rsidRPr="00576DE3" w:rsidTr="004C1D19">
        <w:trPr>
          <w:trHeight w:val="111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Красная,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магазин «Пчёлка»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Оконный витраж 1,5 м х 2,0 м</w:t>
            </w:r>
          </w:p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4C1D19" w:rsidRPr="00576DE3" w:rsidTr="004C1D19">
        <w:trPr>
          <w:trHeight w:val="111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Красная/пер.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Приморский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магазин «Форум»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Оконный витраж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8949F5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1,7 м</w:t>
              </w:r>
            </w:smartTag>
            <w:r w:rsidRPr="00894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 1,5 м</w:t>
            </w:r>
          </w:p>
          <w:p w:rsidR="004C1D19" w:rsidRPr="004C1D19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(по согласованию)</w:t>
            </w:r>
          </w:p>
        </w:tc>
      </w:tr>
      <w:tr w:rsidR="004C1D19" w:rsidRPr="00576DE3" w:rsidTr="004C1D19">
        <w:trPr>
          <w:trHeight w:val="111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Красная, 94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Информационная тумба 2,0 м х 1,5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Голубицкая,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 xml:space="preserve">Красная, 143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Ярмарочная площадь</w:t>
            </w: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8949F5" w:rsidRDefault="004C1D19" w:rsidP="008949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9F5">
              <w:rPr>
                <w:rFonts w:ascii="Times New Roman" w:hAnsi="Times New Roman" w:cs="Times New Roman"/>
                <w:sz w:val="24"/>
                <w:szCs w:val="24"/>
              </w:rPr>
              <w:t>Информационная тумба 2,0 м х 1,5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2E5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2E584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пос. Пересыпь, ул. Бондаревой, 26 «а»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2E584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Стенд 1,0 м х 1,0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2E5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2E584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ст-ца Ахтанизовская, пер. </w:t>
            </w: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Северный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11, у здания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администрации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2E584B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Стенд 2,0 м х 2,0 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7C2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пос. Солёный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proofErr w:type="gramStart"/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</w:t>
            </w:r>
            <w:proofErr w:type="gramEnd"/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, 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магазин «Продукты»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7C25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Оконный витраж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 х 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C1D19" w:rsidRPr="00576DE3" w:rsidTr="004C1D19">
        <w:trPr>
          <w:trHeight w:val="111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7C2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Сенной,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Полевая, 2 «а», магазин «Капитан»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Оконный витраж 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 х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 xml:space="preserve">м  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7C2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7C2586" w:rsidRDefault="004C1D19" w:rsidP="007C258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Сенной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Пушкина, 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Информационный стенд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 х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7C2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Сенной, </w:t>
            </w: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ул. Мира,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магазин «Скиф»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Оконный витраж 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 х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 xml:space="preserve">м  </w:t>
            </w:r>
          </w:p>
        </w:tc>
      </w:tr>
      <w:tr w:rsidR="004C1D19" w:rsidRPr="00576DE3" w:rsidTr="004C1D19">
        <w:trPr>
          <w:trHeight w:val="152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7C2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пос. Сенной, ул. Мира,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bCs/>
                <w:sz w:val="24"/>
                <w:szCs w:val="24"/>
              </w:rPr>
              <w:t>49/8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магазин «Автозапчасти»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Оконный витраж 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 х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 xml:space="preserve">м  </w:t>
            </w:r>
          </w:p>
        </w:tc>
      </w:tr>
      <w:tr w:rsidR="004C1D19" w:rsidRPr="00576DE3" w:rsidTr="004C1D19">
        <w:trPr>
          <w:trHeight w:val="511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7C2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7C2586" w:rsidRDefault="004C1D19" w:rsidP="007C2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пос. Приморский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C1D19" w:rsidRPr="007C2586" w:rsidRDefault="004C1D19" w:rsidP="007C2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255 Таманской дивизии, 44, м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агазин «Продукты»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Оконный витраж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 х 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5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C1D19" w:rsidRPr="00576DE3" w:rsidTr="00A81D63">
        <w:trPr>
          <w:trHeight w:val="389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666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467AEB" w:rsidRDefault="004C1D19" w:rsidP="004C1D19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пос. Стрелка, </w:t>
            </w:r>
            <w:r w:rsidRPr="00467AEB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467AEB">
              <w:rPr>
                <w:sz w:val="24"/>
                <w:szCs w:val="24"/>
              </w:rPr>
              <w:t>О.</w:t>
            </w:r>
            <w:r>
              <w:rPr>
                <w:sz w:val="24"/>
                <w:szCs w:val="24"/>
              </w:rPr>
              <w:t xml:space="preserve"> </w:t>
            </w:r>
            <w:r w:rsidRPr="00467AEB">
              <w:rPr>
                <w:sz w:val="24"/>
                <w:szCs w:val="24"/>
              </w:rPr>
              <w:t>Кошевого</w:t>
            </w:r>
            <w:r>
              <w:rPr>
                <w:sz w:val="24"/>
                <w:szCs w:val="24"/>
              </w:rPr>
              <w:t>,</w:t>
            </w:r>
            <w:r w:rsidRPr="00467AEB">
              <w:rPr>
                <w:sz w:val="24"/>
                <w:szCs w:val="24"/>
              </w:rPr>
              <w:t xml:space="preserve"> 25,  ж/д поселок, магазин «Продукты» 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467AEB" w:rsidRDefault="004C1D19" w:rsidP="004C1D19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Оконный витраж с внутренней стороны </w:t>
            </w:r>
            <w:r w:rsidRPr="00467AE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 м </w:t>
            </w:r>
            <w:r w:rsidRPr="00467AEB">
              <w:rPr>
                <w:sz w:val="24"/>
                <w:szCs w:val="24"/>
              </w:rPr>
              <w:t>х 1,5 м</w:t>
            </w:r>
          </w:p>
        </w:tc>
      </w:tr>
      <w:tr w:rsidR="004C1D19" w:rsidRPr="00576DE3" w:rsidTr="004C1D19">
        <w:trPr>
          <w:trHeight w:val="105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666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666B3E" w:rsidRDefault="004C1D19" w:rsidP="00B4599B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пос. Стрелка, </w:t>
            </w:r>
            <w:r w:rsidRPr="00666B3E">
              <w:rPr>
                <w:sz w:val="24"/>
                <w:szCs w:val="24"/>
              </w:rPr>
              <w:t>пер.</w:t>
            </w:r>
            <w:r>
              <w:rPr>
                <w:sz w:val="24"/>
                <w:szCs w:val="24"/>
              </w:rPr>
              <w:t xml:space="preserve"> </w:t>
            </w:r>
            <w:r w:rsidRPr="00666B3E">
              <w:rPr>
                <w:sz w:val="24"/>
                <w:szCs w:val="24"/>
              </w:rPr>
              <w:t>Кузнечный</w:t>
            </w:r>
            <w:r>
              <w:rPr>
                <w:sz w:val="24"/>
                <w:szCs w:val="24"/>
              </w:rPr>
              <w:t>,</w:t>
            </w:r>
            <w:r w:rsidRPr="00666B3E">
              <w:rPr>
                <w:sz w:val="24"/>
                <w:szCs w:val="24"/>
              </w:rPr>
              <w:t xml:space="preserve"> 7, магазин «Продукты»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666B3E" w:rsidRDefault="004C1D19" w:rsidP="00F7166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Оконный витраж с внутренней стороны </w:t>
            </w:r>
            <w:r w:rsidRPr="00467AE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 м </w:t>
            </w:r>
            <w:r w:rsidRPr="00467AEB">
              <w:rPr>
                <w:sz w:val="24"/>
                <w:szCs w:val="24"/>
              </w:rPr>
              <w:t>х 1,5 м</w:t>
            </w:r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666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666B3E" w:rsidRDefault="004C1D19" w:rsidP="00B4599B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пос. Стрелка, </w:t>
            </w:r>
            <w:r w:rsidRPr="00666B3E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666B3E">
              <w:rPr>
                <w:sz w:val="24"/>
                <w:szCs w:val="24"/>
              </w:rPr>
              <w:t>Чапаева</w:t>
            </w:r>
            <w:r>
              <w:rPr>
                <w:sz w:val="24"/>
                <w:szCs w:val="24"/>
              </w:rPr>
              <w:t>,</w:t>
            </w:r>
            <w:r w:rsidRPr="00666B3E">
              <w:rPr>
                <w:sz w:val="24"/>
                <w:szCs w:val="24"/>
              </w:rPr>
              <w:t xml:space="preserve"> 18 «а», рынок ООО «Тройка»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666B3E" w:rsidRDefault="004C1D19" w:rsidP="00F7166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Оконный витраж с внутренней стороны </w:t>
            </w:r>
            <w:r w:rsidRPr="00467AE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 м </w:t>
            </w:r>
            <w:r w:rsidRPr="00467AEB">
              <w:rPr>
                <w:sz w:val="24"/>
                <w:szCs w:val="24"/>
              </w:rPr>
              <w:t>х 1,5 м</w:t>
            </w:r>
          </w:p>
        </w:tc>
      </w:tr>
      <w:tr w:rsidR="004C1D19" w:rsidRPr="00576DE3" w:rsidTr="004C1D19">
        <w:trPr>
          <w:trHeight w:val="400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666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666B3E" w:rsidRDefault="004C1D19" w:rsidP="00666B3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пос. Стрелка, </w:t>
            </w:r>
            <w:r w:rsidRPr="00666B3E">
              <w:rPr>
                <w:sz w:val="24"/>
                <w:szCs w:val="24"/>
              </w:rPr>
              <w:t>пер.</w:t>
            </w:r>
            <w:r>
              <w:rPr>
                <w:sz w:val="24"/>
                <w:szCs w:val="24"/>
              </w:rPr>
              <w:t xml:space="preserve"> </w:t>
            </w:r>
            <w:r w:rsidRPr="00666B3E">
              <w:rPr>
                <w:sz w:val="24"/>
                <w:szCs w:val="24"/>
              </w:rPr>
              <w:t>Кузнечный</w:t>
            </w:r>
            <w:r>
              <w:rPr>
                <w:sz w:val="24"/>
                <w:szCs w:val="24"/>
              </w:rPr>
              <w:t>,</w:t>
            </w:r>
            <w:r w:rsidRPr="00666B3E">
              <w:rPr>
                <w:sz w:val="24"/>
                <w:szCs w:val="24"/>
              </w:rPr>
              <w:t xml:space="preserve"> 7, магазин «Продукты»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666B3E" w:rsidRDefault="004C1D19" w:rsidP="00F7166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Оконный витраж с внутренней стороны </w:t>
            </w:r>
            <w:r w:rsidRPr="00467AE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 м </w:t>
            </w:r>
            <w:r w:rsidRPr="00467AEB">
              <w:rPr>
                <w:sz w:val="24"/>
                <w:szCs w:val="24"/>
              </w:rPr>
              <w:t>х 1,5 м</w:t>
            </w:r>
          </w:p>
        </w:tc>
      </w:tr>
      <w:tr w:rsidR="004C1D19" w:rsidRPr="00576DE3" w:rsidTr="004C1D19">
        <w:trPr>
          <w:trHeight w:val="251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666B3E" w:rsidRDefault="004C1D19" w:rsidP="00666B3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пос. Стрелка, </w:t>
            </w:r>
            <w:r w:rsidRPr="00666B3E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666B3E">
              <w:rPr>
                <w:sz w:val="24"/>
                <w:szCs w:val="24"/>
              </w:rPr>
              <w:t>Чапаева</w:t>
            </w:r>
            <w:r>
              <w:rPr>
                <w:sz w:val="24"/>
                <w:szCs w:val="24"/>
              </w:rPr>
              <w:t>,</w:t>
            </w:r>
            <w:r w:rsidRPr="00666B3E">
              <w:rPr>
                <w:sz w:val="24"/>
                <w:szCs w:val="24"/>
              </w:rPr>
              <w:t xml:space="preserve"> 18 «а», рынок ООО «Тройка»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666B3E" w:rsidRDefault="004C1D19" w:rsidP="00F7166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Оконный витраж с внутренней стороны </w:t>
            </w:r>
            <w:r w:rsidRPr="00467AE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 м </w:t>
            </w:r>
            <w:r w:rsidRPr="00467AEB">
              <w:rPr>
                <w:sz w:val="24"/>
                <w:szCs w:val="24"/>
              </w:rPr>
              <w:t>х 1,5 м</w:t>
            </w:r>
          </w:p>
        </w:tc>
      </w:tr>
      <w:tr w:rsidR="004C1D19" w:rsidRPr="00576DE3" w:rsidTr="004C1D19">
        <w:trPr>
          <w:trHeight w:val="93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525E65" w:rsidRDefault="004C1D19" w:rsidP="0052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Default="004C1D19" w:rsidP="00666B3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Стрелка, ул. Таманская, отд. № 1, магазин «Продукты» (ООО «Кооператор»)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Default="004C1D19" w:rsidP="00F7166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Оконный витраж с внутренней стороны </w:t>
            </w:r>
            <w:r w:rsidRPr="00467AE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 м </w:t>
            </w:r>
            <w:r w:rsidRPr="00467AEB">
              <w:rPr>
                <w:sz w:val="24"/>
                <w:szCs w:val="24"/>
              </w:rPr>
              <w:t>х 1,5 м</w:t>
            </w:r>
          </w:p>
        </w:tc>
      </w:tr>
      <w:tr w:rsidR="004C1D19" w:rsidRPr="00576DE3" w:rsidTr="004C1D19">
        <w:trPr>
          <w:trHeight w:val="560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666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666B3E" w:rsidRDefault="004C1D19" w:rsidP="00666B3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х. Белый, </w:t>
            </w:r>
            <w:r w:rsidRPr="00666B3E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666B3E">
              <w:rPr>
                <w:sz w:val="24"/>
                <w:szCs w:val="24"/>
              </w:rPr>
              <w:t>Дружбы,</w:t>
            </w:r>
            <w:r>
              <w:rPr>
                <w:sz w:val="24"/>
                <w:szCs w:val="24"/>
              </w:rPr>
              <w:t xml:space="preserve"> </w:t>
            </w:r>
            <w:r w:rsidRPr="00666B3E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 xml:space="preserve">, </w:t>
            </w:r>
            <w:r w:rsidRPr="00666B3E">
              <w:rPr>
                <w:sz w:val="24"/>
                <w:szCs w:val="24"/>
              </w:rPr>
              <w:t>магазин «Продукты»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666B3E" w:rsidRDefault="004C1D19" w:rsidP="00666B3E">
            <w:pPr>
              <w:pStyle w:val="a4"/>
              <w:tabs>
                <w:tab w:val="left" w:pos="720"/>
              </w:tabs>
              <w:rPr>
                <w:sz w:val="24"/>
                <w:szCs w:val="24"/>
              </w:rPr>
            </w:pPr>
            <w:r w:rsidRPr="00666B3E">
              <w:rPr>
                <w:sz w:val="24"/>
                <w:szCs w:val="24"/>
              </w:rPr>
              <w:t>Оконный витр</w:t>
            </w:r>
            <w:r>
              <w:rPr>
                <w:sz w:val="24"/>
                <w:szCs w:val="24"/>
              </w:rPr>
              <w:t xml:space="preserve">аж с внутренней стороны </w:t>
            </w:r>
            <w:r w:rsidRPr="00467AE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,0 м </w:t>
            </w:r>
            <w:r w:rsidRPr="00666B3E">
              <w:rPr>
                <w:sz w:val="24"/>
                <w:szCs w:val="24"/>
              </w:rPr>
              <w:t>х 1,5 м</w:t>
            </w:r>
          </w:p>
        </w:tc>
      </w:tr>
      <w:tr w:rsidR="004C1D19" w:rsidRPr="00576DE3" w:rsidTr="004C1D19">
        <w:trPr>
          <w:trHeight w:val="408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A762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Старотитаровская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</w:t>
            </w:r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ер. </w:t>
            </w:r>
            <w:proofErr w:type="gramStart"/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Почтовый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2,0м х 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</w:t>
            </w:r>
          </w:p>
        </w:tc>
      </w:tr>
      <w:tr w:rsidR="004C1D19" w:rsidRPr="00576DE3" w:rsidTr="004C1D19">
        <w:trPr>
          <w:trHeight w:val="25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6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Старотитаровская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 xml:space="preserve"> 271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1,5 м х 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6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E43F26" w:rsidRDefault="004C1D19" w:rsidP="004C1D1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ст-ца </w:t>
            </w:r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Старотитаровская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угол п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ер. Ильича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/ул. Коммунистическая</w:t>
            </w:r>
            <w:r w:rsidR="00230579">
              <w:rPr>
                <w:rFonts w:ascii="Times New Roman" w:hAnsi="Times New Roman" w:cs="Times New Roman"/>
                <w:sz w:val="24"/>
                <w:szCs w:val="24"/>
              </w:rPr>
              <w:t>, 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2,0 м х 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4C1D19">
        <w:trPr>
          <w:trHeight w:val="15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6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Старотитаровская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пер. Красноармейский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2,0м х 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</w:t>
            </w:r>
          </w:p>
        </w:tc>
      </w:tr>
      <w:tr w:rsidR="004C1D19" w:rsidRPr="00576DE3" w:rsidTr="004C1D19">
        <w:trPr>
          <w:trHeight w:val="70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66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Pr="00E43F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Старотитаровская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4C1D19" w:rsidRPr="00E43F26" w:rsidRDefault="004C1D19" w:rsidP="00E43F2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пер. Красноармейский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D19" w:rsidRPr="00E43F26" w:rsidRDefault="004C1D19" w:rsidP="00E43F2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2,0 м х </w:t>
            </w:r>
            <w:r w:rsidRPr="00E43F2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F0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Вышестеблиевская, ул. Ленина, 75 «а»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Доска объявлений </w:t>
            </w: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1,5 м х 2,5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F0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Вышестеблиевская, ул. Ленина, 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Доска объявлений 1,5 м х 2,0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F0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Виноградный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ул. Ленина, 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Доска объявлений 4,0 м х 2,0 м</w:t>
            </w:r>
          </w:p>
        </w:tc>
      </w:tr>
      <w:tr w:rsidR="004C1D19" w:rsidRPr="00576DE3" w:rsidTr="004C1D19">
        <w:trPr>
          <w:trHeight w:val="152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63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A4B67" w:rsidRDefault="004C1D19" w:rsidP="00FA4B6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Юбилейный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A4B67">
              <w:rPr>
                <w:rFonts w:ascii="Times New Roman" w:hAnsi="Times New Roman" w:cs="Times New Roman"/>
                <w:bCs/>
                <w:sz w:val="24"/>
                <w:szCs w:val="24"/>
              </w:rPr>
              <w:t>ул. Ленина, 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здание конторы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CF0E85" w:rsidRDefault="004C1D19" w:rsidP="00FA4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1,0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C1D19" w:rsidRPr="00576DE3" w:rsidTr="004C1D19">
        <w:trPr>
          <w:trHeight w:val="150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25E65" w:rsidRDefault="004C1D19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A4B67" w:rsidRDefault="004C1D19" w:rsidP="00FA4B6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Юбилейный, </w:t>
            </w:r>
            <w:r w:rsidRPr="00FA4B67">
              <w:rPr>
                <w:rFonts w:ascii="Times New Roman" w:hAnsi="Times New Roman" w:cs="Times New Roman"/>
                <w:bCs/>
                <w:sz w:val="24"/>
                <w:szCs w:val="24"/>
              </w:rPr>
              <w:t>ул. 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на, 15, магазин «Продукты»</w:t>
            </w:r>
            <w:r w:rsidRPr="00FA4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A4B67" w:rsidRDefault="004C1D19" w:rsidP="00FA4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 xml:space="preserve">Оконный витраж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A4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D19" w:rsidRPr="00576DE3" w:rsidTr="004C1D19">
        <w:trPr>
          <w:trHeight w:val="137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63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A4B67" w:rsidRDefault="004C1D19" w:rsidP="00FA4B6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Кучугуры, </w:t>
            </w:r>
            <w:r w:rsidRPr="00FA4B67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A4B67">
              <w:rPr>
                <w:rFonts w:ascii="Times New Roman" w:hAnsi="Times New Roman" w:cs="Times New Roman"/>
                <w:bCs/>
                <w:sz w:val="24"/>
                <w:szCs w:val="24"/>
              </w:rPr>
              <w:t>Ленина, 126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магазин «Изобилие»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A4B67" w:rsidRDefault="004C1D19" w:rsidP="00FA4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 xml:space="preserve">Оконный витраж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25E65" w:rsidRDefault="004C1D19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FA4B67" w:rsidRDefault="004C1D19" w:rsidP="00FA4B6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Кучугуры, </w:t>
            </w:r>
            <w:r w:rsidRPr="00FA4B67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A4B67">
              <w:rPr>
                <w:rFonts w:ascii="Times New Roman" w:hAnsi="Times New Roman" w:cs="Times New Roman"/>
                <w:bCs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32, магазин «Лазурит»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D19" w:rsidRPr="00FA4B67" w:rsidRDefault="004C1D19" w:rsidP="00FA4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 xml:space="preserve">Оконный витраж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C1D19" w:rsidRPr="00576DE3" w:rsidTr="004C1D19">
        <w:trPr>
          <w:trHeight w:val="77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2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ст-ца Фонталовская, 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Мира, 2 «а», магазин «Продукты»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607">
              <w:rPr>
                <w:rFonts w:ascii="Times New Roman" w:hAnsi="Times New Roman" w:cs="Times New Roman"/>
                <w:sz w:val="24"/>
                <w:szCs w:val="24"/>
              </w:rPr>
              <w:t xml:space="preserve">Оконный витраж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C1D19" w:rsidRPr="00576DE3" w:rsidTr="004C1D19">
        <w:trPr>
          <w:trHeight w:val="126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D19" w:rsidRPr="00525E65" w:rsidRDefault="004C1D19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ст-ца Фонталовская, 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>Давыдова, 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здание почты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1,0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D19" w:rsidRPr="00525E65" w:rsidRDefault="004C1D19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Волна Революции, 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>Морская, 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магазин «Престиж»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607">
              <w:rPr>
                <w:rFonts w:ascii="Times New Roman" w:hAnsi="Times New Roman" w:cs="Times New Roman"/>
                <w:sz w:val="24"/>
                <w:szCs w:val="24"/>
              </w:rPr>
              <w:t xml:space="preserve">Оконный витраж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C1D19" w:rsidRPr="00576DE3" w:rsidTr="004C1D19">
        <w:trPr>
          <w:trHeight w:val="96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25E65" w:rsidRDefault="004C1D19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Юбилейный, 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6607">
              <w:rPr>
                <w:rFonts w:ascii="Times New Roman" w:hAnsi="Times New Roman" w:cs="Times New Roman"/>
                <w:bCs/>
                <w:sz w:val="24"/>
                <w:szCs w:val="24"/>
              </w:rPr>
              <w:t>Набережная, 34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магазин «Лидер»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B26607" w:rsidRDefault="004C1D19" w:rsidP="00B26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60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  <w:r w:rsidRPr="00FA4B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51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Запорожская, ул. Краснофлотская, 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Информационный стенд 1,0 м х 1,5 м</w:t>
            </w:r>
          </w:p>
        </w:tc>
      </w:tr>
      <w:tr w:rsidR="00E64770" w:rsidRPr="00576DE3" w:rsidTr="00E64770">
        <w:trPr>
          <w:trHeight w:val="175"/>
          <w:jc w:val="center"/>
        </w:trPr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770" w:rsidRDefault="00E64770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770" w:rsidRPr="00525E65" w:rsidRDefault="00E64770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770" w:rsidRPr="00576DE3" w:rsidRDefault="00E64770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Запорожская, ул. Ленина, 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770" w:rsidRPr="00576DE3" w:rsidRDefault="00E64770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Информационный стенд 1,0 м х 1,5 м</w:t>
            </w:r>
          </w:p>
        </w:tc>
      </w:tr>
      <w:tr w:rsidR="004C1D19" w:rsidRPr="00576DE3" w:rsidTr="004C1D19">
        <w:trPr>
          <w:trHeight w:val="122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B51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пос. Ильич, ул. Южакова, 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Информационный стенд 1,5 м х 1,0 м</w:t>
            </w:r>
          </w:p>
        </w:tc>
      </w:tr>
      <w:tr w:rsidR="004C1D19" w:rsidRPr="00576DE3" w:rsidTr="004C1D19">
        <w:trPr>
          <w:trHeight w:val="180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25E65" w:rsidRDefault="004C1D19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пос. Ильич, ул. Ленина, 44 «а»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Информационный стенд 1,0 м х 1,5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25E65" w:rsidRDefault="004C1D19" w:rsidP="0046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пос. Гаркуши, ул. Ленина, 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76DE3" w:rsidRDefault="004C1D19" w:rsidP="00CF0E8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Информационный стенд 1,0 м х 1,5 м </w:t>
            </w:r>
          </w:p>
        </w:tc>
      </w:tr>
      <w:tr w:rsidR="00E64770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70" w:rsidRDefault="00E64770" w:rsidP="00B51A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70" w:rsidRPr="00525E65" w:rsidRDefault="00E64770" w:rsidP="00B51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70" w:rsidRPr="00576DE3" w:rsidRDefault="00E64770" w:rsidP="000F2EA7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Красноармейский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ул. Кирова, 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70" w:rsidRPr="00576DE3" w:rsidRDefault="00E64770" w:rsidP="000F2EA7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Информационный стенд 1,0 м х 1,5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F4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870E57" w:rsidRDefault="004C1D19" w:rsidP="00F46AA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пос. Волна, ул. Набережная</w:t>
            </w:r>
            <w:r w:rsidR="00CC6C3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9</w:t>
            </w:r>
            <w:r w:rsidR="00D2464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напротив б/о «Виктория»</w:t>
            </w:r>
            <w:bookmarkStart w:id="0" w:name="_GoBack"/>
            <w:bookmarkEnd w:id="0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Стена магазина 1,0 м х 1,5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F4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6AA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ст-ца </w:t>
            </w:r>
            <w:r w:rsidR="00C7142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Тамань, ул. К.Маркса, 172</w:t>
            </w:r>
            <w:r w:rsidR="00DD093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Стена магазина 2,0 м х 1,5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F4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Тамань, ул. К.Маркса, 116 «б»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Стена магазина 1,0 м х 1,0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F4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Тамань, ул. Пушкина,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Информационная тумба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91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13AC6" w:rsidRDefault="004C1D19" w:rsidP="00913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пос. Прогресс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 Гагарина, 5</w:t>
            </w:r>
            <w:r w:rsidRPr="00913A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913AC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Доска объявлений 1,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 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 м</w:t>
            </w:r>
          </w:p>
        </w:tc>
      </w:tr>
      <w:tr w:rsidR="004C1D19" w:rsidRPr="00576DE3" w:rsidTr="004C1D19">
        <w:trPr>
          <w:trHeight w:val="137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91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13AC6" w:rsidRDefault="004C1D19" w:rsidP="00913AC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Таманский, </w:t>
            </w:r>
          </w:p>
          <w:p w:rsidR="004C1D19" w:rsidRPr="00913AC6" w:rsidRDefault="004C1D19" w:rsidP="00913AC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ул. Ленина/Юбилейная</w:t>
            </w:r>
            <w:r w:rsidR="007E3661">
              <w:rPr>
                <w:rFonts w:ascii="Times New Roman" w:hAnsi="Times New Roman" w:cs="Times New Roman"/>
                <w:bCs/>
                <w:sz w:val="24"/>
                <w:szCs w:val="24"/>
              </w:rPr>
              <w:t>, 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913A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Доска объявлений 1,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 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 м</w:t>
            </w:r>
          </w:p>
        </w:tc>
      </w:tr>
      <w:tr w:rsidR="004C1D19" w:rsidRPr="00576DE3" w:rsidTr="004C1D19">
        <w:trPr>
          <w:trHeight w:val="165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91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13AC6" w:rsidRDefault="004C1D19" w:rsidP="00913AC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пос.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Таманский</w:t>
            </w:r>
            <w:proofErr w:type="gramEnd"/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, ул. Ленина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 </w:t>
            </w:r>
          </w:p>
          <w:p w:rsidR="004C1D19" w:rsidRPr="00913AC6" w:rsidRDefault="004C1D19" w:rsidP="00913AC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(здание администрации)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13AC6" w:rsidRDefault="004C1D19" w:rsidP="00913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Информационный стенд 1,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 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 м</w:t>
            </w:r>
            <w:r w:rsidRPr="00913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25E65" w:rsidRDefault="004C1D19" w:rsidP="0091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913AC6" w:rsidRDefault="004C1D19" w:rsidP="00913AC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пос. Веселовка,</w:t>
            </w:r>
          </w:p>
          <w:p w:rsidR="004C1D19" w:rsidRPr="00913AC6" w:rsidRDefault="00176AFA" w:rsidP="00913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 Центральная/Гвардейская, 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Доска объявлений 1,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 </w:t>
            </w:r>
            <w:r w:rsidRPr="00913A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 м</w:t>
            </w:r>
          </w:p>
        </w:tc>
      </w:tr>
      <w:tr w:rsidR="005022C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C9" w:rsidRDefault="005022C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C9" w:rsidRPr="00525E65" w:rsidRDefault="005022C9" w:rsidP="0091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C9" w:rsidRPr="00913AC6" w:rsidRDefault="005022C9" w:rsidP="00913AC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ст-ца Тамань, вахтовый городок ООО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Стройгазмонтаж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C9" w:rsidRDefault="005022C9" w:rsidP="004C1D1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Информационный стенд не ближе 50 м от избирательного участка (административного здания)</w:t>
            </w:r>
          </w:p>
        </w:tc>
      </w:tr>
    </w:tbl>
    <w:p w:rsidR="004A3DEA" w:rsidRDefault="004A3DEA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C1D19" w:rsidRPr="00576DE3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 w:rsidR="00FB3C2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А.Е. Зимин</w:t>
      </w:r>
    </w:p>
    <w:sectPr w:rsidR="004C1D19" w:rsidRPr="00576DE3" w:rsidSect="004C1D19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E89" w:rsidRDefault="00512E89" w:rsidP="004A3DEA">
      <w:pPr>
        <w:spacing w:after="0" w:line="240" w:lineRule="auto"/>
      </w:pPr>
      <w:r>
        <w:separator/>
      </w:r>
    </w:p>
  </w:endnote>
  <w:endnote w:type="continuationSeparator" w:id="0">
    <w:p w:rsidR="00512E89" w:rsidRDefault="00512E89" w:rsidP="004A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E89" w:rsidRDefault="00512E89" w:rsidP="004A3DEA">
      <w:pPr>
        <w:spacing w:after="0" w:line="240" w:lineRule="auto"/>
      </w:pPr>
      <w:r>
        <w:separator/>
      </w:r>
    </w:p>
  </w:footnote>
  <w:footnote w:type="continuationSeparator" w:id="0">
    <w:p w:rsidR="00512E89" w:rsidRDefault="00512E89" w:rsidP="004A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749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E1059" w:rsidRPr="004A3DEA" w:rsidRDefault="00DE105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A3D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3D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3D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4649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A3D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1059" w:rsidRDefault="00DE10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FB6"/>
    <w:rsid w:val="000142BD"/>
    <w:rsid w:val="0001454D"/>
    <w:rsid w:val="0002295D"/>
    <w:rsid w:val="00042F10"/>
    <w:rsid w:val="000A4DB8"/>
    <w:rsid w:val="00133999"/>
    <w:rsid w:val="00160662"/>
    <w:rsid w:val="00176AFA"/>
    <w:rsid w:val="001969FE"/>
    <w:rsid w:val="001A33C6"/>
    <w:rsid w:val="001F6E8D"/>
    <w:rsid w:val="002119CA"/>
    <w:rsid w:val="00230579"/>
    <w:rsid w:val="002D0759"/>
    <w:rsid w:val="002E584B"/>
    <w:rsid w:val="00325950"/>
    <w:rsid w:val="003C579B"/>
    <w:rsid w:val="004441C5"/>
    <w:rsid w:val="004627F0"/>
    <w:rsid w:val="00467AEB"/>
    <w:rsid w:val="004A3DEA"/>
    <w:rsid w:val="004C1D19"/>
    <w:rsid w:val="005022C9"/>
    <w:rsid w:val="00512E89"/>
    <w:rsid w:val="005151C9"/>
    <w:rsid w:val="00525E65"/>
    <w:rsid w:val="00546AD0"/>
    <w:rsid w:val="00576DE3"/>
    <w:rsid w:val="005805B8"/>
    <w:rsid w:val="005C6661"/>
    <w:rsid w:val="005D2054"/>
    <w:rsid w:val="005D6DFD"/>
    <w:rsid w:val="00622589"/>
    <w:rsid w:val="00632ECD"/>
    <w:rsid w:val="00666B3E"/>
    <w:rsid w:val="00666F92"/>
    <w:rsid w:val="007070EE"/>
    <w:rsid w:val="00715C0D"/>
    <w:rsid w:val="00724597"/>
    <w:rsid w:val="00792D4D"/>
    <w:rsid w:val="007C2586"/>
    <w:rsid w:val="007C43D4"/>
    <w:rsid w:val="007E3661"/>
    <w:rsid w:val="008020C9"/>
    <w:rsid w:val="008036B9"/>
    <w:rsid w:val="00816A20"/>
    <w:rsid w:val="00870E57"/>
    <w:rsid w:val="008948B8"/>
    <w:rsid w:val="008949F5"/>
    <w:rsid w:val="00894FB6"/>
    <w:rsid w:val="008D56FD"/>
    <w:rsid w:val="00903F67"/>
    <w:rsid w:val="0091387D"/>
    <w:rsid w:val="00913AC6"/>
    <w:rsid w:val="009416EA"/>
    <w:rsid w:val="0097177E"/>
    <w:rsid w:val="00974E94"/>
    <w:rsid w:val="00977889"/>
    <w:rsid w:val="009B578A"/>
    <w:rsid w:val="00A466A5"/>
    <w:rsid w:val="00A52B87"/>
    <w:rsid w:val="00A647D4"/>
    <w:rsid w:val="00A76212"/>
    <w:rsid w:val="00A81D63"/>
    <w:rsid w:val="00AB2481"/>
    <w:rsid w:val="00AF474B"/>
    <w:rsid w:val="00B26607"/>
    <w:rsid w:val="00B33BE0"/>
    <w:rsid w:val="00B51AF7"/>
    <w:rsid w:val="00B6395A"/>
    <w:rsid w:val="00BA6F2A"/>
    <w:rsid w:val="00BD5D03"/>
    <w:rsid w:val="00BF0EC5"/>
    <w:rsid w:val="00C253E8"/>
    <w:rsid w:val="00C7142A"/>
    <w:rsid w:val="00CC6C38"/>
    <w:rsid w:val="00CD57B7"/>
    <w:rsid w:val="00CE40F7"/>
    <w:rsid w:val="00CF0E85"/>
    <w:rsid w:val="00D24649"/>
    <w:rsid w:val="00D40692"/>
    <w:rsid w:val="00D876AF"/>
    <w:rsid w:val="00DD0937"/>
    <w:rsid w:val="00DE1059"/>
    <w:rsid w:val="00DE3FF1"/>
    <w:rsid w:val="00E03CB5"/>
    <w:rsid w:val="00E43F26"/>
    <w:rsid w:val="00E56492"/>
    <w:rsid w:val="00E64770"/>
    <w:rsid w:val="00E73FD5"/>
    <w:rsid w:val="00E7779E"/>
    <w:rsid w:val="00EB122E"/>
    <w:rsid w:val="00F049CD"/>
    <w:rsid w:val="00F46AA9"/>
    <w:rsid w:val="00F7166E"/>
    <w:rsid w:val="00FA4B67"/>
    <w:rsid w:val="00FB3C21"/>
    <w:rsid w:val="00FE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6D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6D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E564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467AEB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67AEB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DEA"/>
  </w:style>
  <w:style w:type="paragraph" w:styleId="a8">
    <w:name w:val="footer"/>
    <w:basedOn w:val="a"/>
    <w:link w:val="a9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DEA"/>
  </w:style>
  <w:style w:type="table" w:styleId="aa">
    <w:name w:val="Table Grid"/>
    <w:basedOn w:val="a1"/>
    <w:uiPriority w:val="59"/>
    <w:rsid w:val="0071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6D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6D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E564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467AEB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67AEB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DEA"/>
  </w:style>
  <w:style w:type="paragraph" w:styleId="a8">
    <w:name w:val="footer"/>
    <w:basedOn w:val="a"/>
    <w:link w:val="a9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DEA"/>
  </w:style>
  <w:style w:type="table" w:styleId="aa">
    <w:name w:val="Table Grid"/>
    <w:basedOn w:val="a1"/>
    <w:uiPriority w:val="59"/>
    <w:rsid w:val="0071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327E9-919B-4666-9CCD-61AC0BC3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Razlutskaya Oksana Borisovna</dc:creator>
  <cp:lastModifiedBy>Razlutskaya Oksana Borisovna</cp:lastModifiedBy>
  <cp:revision>40</cp:revision>
  <cp:lastPrinted>2016-07-04T06:31:00Z</cp:lastPrinted>
  <dcterms:created xsi:type="dcterms:W3CDTF">2016-05-05T15:13:00Z</dcterms:created>
  <dcterms:modified xsi:type="dcterms:W3CDTF">2016-07-29T12:06:00Z</dcterms:modified>
</cp:coreProperties>
</file>